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87D41" w14:textId="1C8CCE5B" w:rsidR="00D6385E" w:rsidRPr="00D6385E" w:rsidRDefault="00D6385E" w:rsidP="00D6385E">
      <w:pPr>
        <w:widowControl/>
        <w:shd w:val="clear" w:color="auto" w:fill="FFFFFF"/>
        <w:jc w:val="center"/>
        <w:rPr>
          <w:rFonts w:ascii="docs-Roboto" w:eastAsia="ＭＳ Ｐゴシック" w:hAnsi="docs-Roboto" w:cs="ＭＳ Ｐゴシック" w:hint="eastAsia"/>
          <w:color w:val="202124"/>
          <w:kern w:val="0"/>
          <w:sz w:val="22"/>
        </w:rPr>
      </w:pPr>
      <w:r w:rsidRPr="00D6385E">
        <w:rPr>
          <w:rFonts w:ascii="docs-Roboto" w:eastAsia="ＭＳ Ｐゴシック" w:hAnsi="docs-Roboto" w:cs="ＭＳ Ｐゴシック"/>
          <w:b/>
          <w:bCs/>
          <w:color w:val="202124"/>
          <w:kern w:val="0"/>
          <w:sz w:val="22"/>
        </w:rPr>
        <w:t xml:space="preserve">水辺のマルシェスペシャル　パフォーマンス部門　</w:t>
      </w:r>
      <w:r w:rsidR="008D31B0">
        <w:rPr>
          <w:rFonts w:ascii="docs-Roboto" w:eastAsia="ＭＳ Ｐゴシック" w:hAnsi="docs-Roboto" w:cs="ＭＳ Ｐゴシック" w:hint="eastAsia"/>
          <w:b/>
          <w:bCs/>
          <w:color w:val="202124"/>
          <w:kern w:val="0"/>
          <w:sz w:val="22"/>
        </w:rPr>
        <w:t>出演</w:t>
      </w:r>
      <w:r w:rsidRPr="00D6385E">
        <w:rPr>
          <w:rFonts w:ascii="docs-Roboto" w:eastAsia="ＭＳ Ｐゴシック" w:hAnsi="docs-Roboto" w:cs="ＭＳ Ｐゴシック"/>
          <w:b/>
          <w:bCs/>
          <w:color w:val="202124"/>
          <w:kern w:val="0"/>
          <w:sz w:val="22"/>
        </w:rPr>
        <w:t>規約</w:t>
      </w:r>
    </w:p>
    <w:p w14:paraId="4029D332" w14:textId="77777777" w:rsidR="00D6385E" w:rsidRPr="00D6385E" w:rsidRDefault="00D6385E" w:rsidP="00D6385E">
      <w:pPr>
        <w:widowControl/>
        <w:jc w:val="left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  <w:shd w:val="clear" w:color="auto" w:fill="FFFFFF"/>
        </w:rPr>
        <w:t>第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  <w:shd w:val="clear" w:color="auto" w:fill="FFFFFF"/>
        </w:rPr>
        <w:t>1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  <w:shd w:val="clear" w:color="auto" w:fill="FFFFFF"/>
        </w:rPr>
        <w:t>条（目的）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  <w:shd w:val="clear" w:color="auto" w:fill="FFFFFF"/>
        </w:rPr>
        <w:t>この規約は、多摩中央公園で開催されるイベントにおいて、パフォーマンス出演者の活動に関するルールを定め、公平で円滑な運営と周辺環境への配慮を図ることを目的とします。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  <w:shd w:val="clear" w:color="auto" w:fill="FFFFFF"/>
        </w:rPr>
        <w:t>第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  <w:shd w:val="clear" w:color="auto" w:fill="FFFFFF"/>
        </w:rPr>
        <w:t>2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  <w:shd w:val="clear" w:color="auto" w:fill="FFFFFF"/>
        </w:rPr>
        <w:t>条（出演資格）</w:t>
      </w:r>
    </w:p>
    <w:p w14:paraId="1F9801ED" w14:textId="77777777" w:rsidR="00D6385E" w:rsidRPr="00D6385E" w:rsidRDefault="00D6385E" w:rsidP="00D6385E">
      <w:pPr>
        <w:widowControl/>
        <w:shd w:val="clear" w:color="auto" w:fill="FFFFFF"/>
        <w:jc w:val="left"/>
        <w:rPr>
          <w:rFonts w:ascii="docs-Roboto" w:eastAsia="ＭＳ Ｐゴシック" w:hAnsi="docs-Roboto" w:cs="ＭＳ Ｐゴシック" w:hint="eastAsia"/>
          <w:color w:val="202124"/>
          <w:kern w:val="0"/>
          <w:sz w:val="22"/>
        </w:rPr>
      </w:pP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公募に応募できるのは、音楽、ダンス、大道芸、またはその他のエンターテインメント活動を行う個人または団体です。</w:t>
      </w:r>
    </w:p>
    <w:p w14:paraId="258EB5FE" w14:textId="77777777" w:rsidR="00D6385E" w:rsidRPr="00D6385E" w:rsidRDefault="00D6385E" w:rsidP="00D6385E">
      <w:pPr>
        <w:widowControl/>
        <w:shd w:val="clear" w:color="auto" w:fill="FFFFFF"/>
        <w:jc w:val="left"/>
        <w:rPr>
          <w:rFonts w:ascii="docs-Roboto" w:eastAsia="ＭＳ Ｐゴシック" w:hAnsi="docs-Roboto" w:cs="ＭＳ Ｐゴシック" w:hint="eastAsia"/>
          <w:color w:val="202124"/>
          <w:kern w:val="0"/>
          <w:sz w:val="22"/>
        </w:rPr>
      </w:pP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音楽ジャンルについては、騒音が懸念されるもの（例：大音量のバンド演奏、打楽器を多用するパフォーマンス）はお断りしています。応募時に、活動内容や使用機材の詳細をフォームにてご回答ください。</w:t>
      </w:r>
    </w:p>
    <w:p w14:paraId="6EE8A364" w14:textId="77777777" w:rsidR="00D6385E" w:rsidRPr="00D6385E" w:rsidRDefault="00D6385E" w:rsidP="00D6385E">
      <w:pPr>
        <w:widowControl/>
        <w:shd w:val="clear" w:color="auto" w:fill="FFFFFF"/>
        <w:jc w:val="left"/>
        <w:rPr>
          <w:rFonts w:ascii="docs-Roboto" w:eastAsia="ＭＳ Ｐゴシック" w:hAnsi="docs-Roboto" w:cs="ＭＳ Ｐゴシック" w:hint="eastAsia"/>
          <w:color w:val="202124"/>
          <w:kern w:val="0"/>
          <w:sz w:val="22"/>
        </w:rPr>
      </w:pP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第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3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条（出演料および収益）</w:t>
      </w:r>
    </w:p>
    <w:p w14:paraId="6DD13686" w14:textId="77777777" w:rsidR="00D6385E" w:rsidRPr="00D6385E" w:rsidRDefault="00D6385E" w:rsidP="00D6385E">
      <w:pPr>
        <w:widowControl/>
        <w:shd w:val="clear" w:color="auto" w:fill="FFFFFF"/>
        <w:jc w:val="left"/>
        <w:rPr>
          <w:rFonts w:ascii="docs-Roboto" w:eastAsia="ＭＳ Ｐゴシック" w:hAnsi="docs-Roboto" w:cs="ＭＳ Ｐゴシック" w:hint="eastAsia"/>
          <w:color w:val="202124"/>
          <w:kern w:val="0"/>
          <w:sz w:val="22"/>
        </w:rPr>
      </w:pP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出演料は無料とします。出演者に対する参加費の徴収は行いません。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出演後、観客から投げ銭を受け取ることは可能です。ただし、強制的な要求や不適切な勧誘は禁止します。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第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4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条（音量および騒音対策）</w:t>
      </w:r>
    </w:p>
    <w:p w14:paraId="0E25B4FC" w14:textId="77777777" w:rsidR="00D6385E" w:rsidRPr="00D6385E" w:rsidRDefault="00D6385E" w:rsidP="00D6385E">
      <w:pPr>
        <w:widowControl/>
        <w:shd w:val="clear" w:color="auto" w:fill="FFFFFF"/>
        <w:jc w:val="left"/>
        <w:rPr>
          <w:rFonts w:ascii="docs-Roboto" w:eastAsia="ＭＳ Ｐゴシック" w:hAnsi="docs-Roboto" w:cs="ＭＳ Ｐゴシック" w:hint="eastAsia"/>
          <w:color w:val="202124"/>
          <w:kern w:val="0"/>
          <w:sz w:val="22"/>
        </w:rPr>
      </w:pP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出演時の音量は、事務局が指定する基準を遵守してください。近隣施設や住民への迷惑を避けるため、音響機器の使用には十分な配慮をお願いします。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指定されたエリア内でのパフォーマンスに限定し、規定外の場所での活動や音出しはご遠慮ください。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第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5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条（機材および設置）</w:t>
      </w:r>
    </w:p>
    <w:p w14:paraId="579CD63A" w14:textId="77777777" w:rsidR="00D6385E" w:rsidRPr="00D6385E" w:rsidRDefault="00D6385E" w:rsidP="00D6385E">
      <w:pPr>
        <w:widowControl/>
        <w:shd w:val="clear" w:color="auto" w:fill="FFFFFF"/>
        <w:jc w:val="left"/>
        <w:rPr>
          <w:rFonts w:ascii="docs-Roboto" w:eastAsia="ＭＳ Ｐゴシック" w:hAnsi="docs-Roboto" w:cs="ＭＳ Ｐゴシック" w:hint="eastAsia"/>
          <w:color w:val="202124"/>
          <w:kern w:val="0"/>
          <w:sz w:val="22"/>
        </w:rPr>
      </w:pP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機材は基本的に出演者自身で準備・設置し、イベント当日の指定時間内に設置および撤収を完了してください。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 xml:space="preserve"> 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事務局が用意する機材の使用を希望する場合は、申込フォームにてその旨を記載してください。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第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6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条（安全対策）</w:t>
      </w:r>
    </w:p>
    <w:p w14:paraId="36D34F21" w14:textId="77777777" w:rsidR="00D6385E" w:rsidRPr="00D6385E" w:rsidRDefault="00D6385E" w:rsidP="00D6385E">
      <w:pPr>
        <w:widowControl/>
        <w:shd w:val="clear" w:color="auto" w:fill="FFFFFF"/>
        <w:jc w:val="left"/>
        <w:rPr>
          <w:rFonts w:ascii="docs-Roboto" w:eastAsia="ＭＳ Ｐゴシック" w:hAnsi="docs-Roboto" w:cs="ＭＳ Ｐゴシック" w:hint="eastAsia"/>
          <w:color w:val="202124"/>
          <w:kern w:val="0"/>
          <w:sz w:val="22"/>
        </w:rPr>
      </w:pP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出演中に発生する事故やトラブルについて、出演者は適切に対処し、事務局に報告してください。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機材の取り扱いや設置において、安全を確保するための注意を怠らないでください。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第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7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条（禁止事項）</w:t>
      </w:r>
    </w:p>
    <w:p w14:paraId="638F7995" w14:textId="77777777" w:rsidR="00D6385E" w:rsidRPr="00D6385E" w:rsidRDefault="00D6385E" w:rsidP="00D6385E">
      <w:pPr>
        <w:widowControl/>
        <w:shd w:val="clear" w:color="auto" w:fill="FFFFFF"/>
        <w:jc w:val="left"/>
        <w:rPr>
          <w:rFonts w:ascii="docs-Roboto" w:eastAsia="ＭＳ Ｐゴシック" w:hAnsi="docs-Roboto" w:cs="ＭＳ Ｐゴシック" w:hint="eastAsia"/>
          <w:color w:val="202124"/>
          <w:kern w:val="0"/>
          <w:sz w:val="22"/>
        </w:rPr>
      </w:pP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lastRenderedPageBreak/>
        <w:t>公序良俗に反する行為や発言、他の出演者や来場者への迷惑行為は禁止します。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基準を逸脱する音量や無許可での場所移動は厳禁です。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第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8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条（違反・制裁）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規約に違反した場合、事務局は出演停止や退場を命じることができます。これにより生じた損害については、出演者が責任を負うものとします。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第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9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条（免責事項）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事務局は、天災、事故、その他の不可抗力によりイベントが中止された場合、その責任を負いません。また、出演者が被る損害については、事務局は一切の責任を負いません。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第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10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条（規約の変更）</w:t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br/>
      </w:r>
      <w:r w:rsidRPr="00D6385E">
        <w:rPr>
          <w:rFonts w:ascii="docs-Roboto" w:eastAsia="ＭＳ Ｐゴシック" w:hAnsi="docs-Roboto" w:cs="ＭＳ Ｐゴシック"/>
          <w:color w:val="202124"/>
          <w:kern w:val="0"/>
          <w:sz w:val="22"/>
        </w:rPr>
        <w:t>事務局は、事前の通知を行ったうえでこの規約を変更する権利を有します。</w:t>
      </w:r>
    </w:p>
    <w:p w14:paraId="2C225B18" w14:textId="77777777" w:rsidR="008276F8" w:rsidRPr="00D6385E" w:rsidRDefault="008276F8"/>
    <w:sectPr w:rsidR="008276F8" w:rsidRPr="00D6385E">
      <w:headerReference w:type="default" r:id="rId8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B99E7" w14:textId="77777777" w:rsidR="00F9164E" w:rsidRDefault="00F9164E" w:rsidP="00D6385E">
      <w:r>
        <w:separator/>
      </w:r>
    </w:p>
  </w:endnote>
  <w:endnote w:type="continuationSeparator" w:id="0">
    <w:p w14:paraId="192DAF15" w14:textId="77777777" w:rsidR="00F9164E" w:rsidRDefault="00F9164E" w:rsidP="00D63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cs-Roboto">
    <w:altName w:val="Cambria"/>
    <w:panose1 w:val="00000000000000000000"/>
    <w:charset w:val="00"/>
    <w:family w:val="roman"/>
    <w:notTrueType/>
    <w:pitch w:val="default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D66B8" w14:textId="77777777" w:rsidR="00F9164E" w:rsidRDefault="00F9164E" w:rsidP="00D6385E">
      <w:r>
        <w:separator/>
      </w:r>
    </w:p>
  </w:footnote>
  <w:footnote w:type="continuationSeparator" w:id="0">
    <w:p w14:paraId="4AE933DD" w14:textId="77777777" w:rsidR="00F9164E" w:rsidRDefault="00F9164E" w:rsidP="00D63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7B521" w14:textId="1688AF50" w:rsidR="00D6385E" w:rsidRDefault="00D6385E" w:rsidP="00D6385E">
    <w:pPr>
      <w:pStyle w:val="a3"/>
      <w:jc w:val="right"/>
    </w:pPr>
    <w:r>
      <w:rPr>
        <w:rFonts w:hint="eastAsia"/>
      </w:rPr>
      <w:t>2024/8/</w:t>
    </w:r>
    <w:r w:rsidR="00EA405F">
      <w:rPr>
        <w:rFonts w:hint="eastAsia"/>
      </w:rPr>
      <w:t>31</w:t>
    </w:r>
  </w:p>
  <w:p w14:paraId="6E16807F" w14:textId="60F85896" w:rsidR="00D6385E" w:rsidRPr="00D6385E" w:rsidRDefault="00D6385E" w:rsidP="00D6385E">
    <w:pPr>
      <w:pStyle w:val="a3"/>
      <w:jc w:val="right"/>
    </w:pPr>
    <w:r>
      <w:rPr>
        <w:rFonts w:hint="eastAsia"/>
      </w:rPr>
      <w:t>TAMA</w:t>
    </w:r>
    <w:r>
      <w:rPr>
        <w:rFonts w:hint="eastAsia"/>
      </w:rPr>
      <w:t>セントラルパークJV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85E"/>
    <w:rsid w:val="00223BAE"/>
    <w:rsid w:val="00733F89"/>
    <w:rsid w:val="00756BEE"/>
    <w:rsid w:val="008276F8"/>
    <w:rsid w:val="008D31B0"/>
    <w:rsid w:val="00955CAD"/>
    <w:rsid w:val="00A70CBE"/>
    <w:rsid w:val="00D6385E"/>
    <w:rsid w:val="00D64D01"/>
    <w:rsid w:val="00EA405F"/>
    <w:rsid w:val="00F9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8C02D2D"/>
  <w15:chartTrackingRefBased/>
  <w15:docId w15:val="{B2A530B6-7B28-4E4A-A5A7-518FF46C6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385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6385E"/>
  </w:style>
  <w:style w:type="paragraph" w:styleId="a5">
    <w:name w:val="footer"/>
    <w:basedOn w:val="a"/>
    <w:link w:val="a6"/>
    <w:uiPriority w:val="99"/>
    <w:unhideWhenUsed/>
    <w:rsid w:val="00D6385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638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9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0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3628ECE2D10E9F4EAF49DFB7DD5BEFF9" ma:contentTypeVersion="13" ma:contentTypeDescription="新しいドキュメントを作成します。" ma:contentTypeScope="" ma:versionID="7041642c2fd35b8220451bac0ccf190a">
  <xsd:schema xmlns:xsd="http://www.w3.org/2001/XMLSchema" xmlns:xs="http://www.w3.org/2001/XMLSchema" xmlns:p="http://schemas.microsoft.com/office/2006/metadata/properties" xmlns:ns2="877b93e7-41e3-4c86-953f-b5440a4f3d19" xmlns:ns3="e3ca8f73-98b0-4e2a-b271-86aa50104959" targetNamespace="http://schemas.microsoft.com/office/2006/metadata/properties" ma:root="true" ma:fieldsID="fa36549028dd31f53ab0688314081a1d" ns2:_="" ns3:_="">
    <xsd:import namespace="877b93e7-41e3-4c86-953f-b5440a4f3d19"/>
    <xsd:import namespace="e3ca8f73-98b0-4e2a-b271-86aa501049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b93e7-41e3-4c86-953f-b5440a4f3d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be9369c4-3f2a-4e2e-9621-94c2aec27b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ca8f73-98b0-4e2a-b271-86aa5010495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3632306-5ac0-4bbc-a48f-8fc89771c433}" ma:internalName="TaxCatchAll" ma:showField="CatchAllData" ma:web="e3ca8f73-98b0-4e2a-b271-86aa501049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54A14B-64DA-434B-81E0-6FC8E549D8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7b93e7-41e3-4c86-953f-b5440a4f3d19"/>
    <ds:schemaRef ds:uri="e3ca8f73-98b0-4e2a-b271-86aa501049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451934-5B6B-431D-9909-5FF91AF7C3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丸山 晃平</dc:creator>
  <cp:keywords/>
  <dc:description/>
  <cp:lastModifiedBy>丸山 晃平</cp:lastModifiedBy>
  <cp:revision>6</cp:revision>
  <dcterms:created xsi:type="dcterms:W3CDTF">2024-08-25T09:03:00Z</dcterms:created>
  <dcterms:modified xsi:type="dcterms:W3CDTF">2024-08-31T00:46:00Z</dcterms:modified>
</cp:coreProperties>
</file>